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F30EC" w:rsidRPr="00636F6E" w:rsidRDefault="00000000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636F6E">
        <w:rPr>
          <w:rFonts w:ascii="Times New Roman" w:hAnsi="Times New Roman" w:cs="Times New Roman"/>
          <w:b/>
          <w:bCs/>
          <w:u w:val="single"/>
        </w:rPr>
        <w:t xml:space="preserve">Политика обработки персональных данных </w:t>
      </w:r>
    </w:p>
    <w:p w:rsidR="006F30EC" w:rsidRPr="00636F6E" w:rsidRDefault="00000000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636F6E">
        <w:rPr>
          <w:rFonts w:ascii="Times New Roman" w:hAnsi="Times New Roman" w:cs="Times New Roman"/>
          <w:b/>
          <w:bCs/>
          <w:u w:val="single"/>
        </w:rPr>
        <w:t xml:space="preserve">на веб-сайте doc-olgagolubeva.ru. </w:t>
      </w:r>
    </w:p>
    <w:p w:rsidR="006F30EC" w:rsidRPr="00636F6E" w:rsidRDefault="00000000">
      <w:pPr>
        <w:rPr>
          <w:rFonts w:ascii="Times New Roman" w:hAnsi="Times New Roman" w:cs="Times New Roman"/>
          <w:b/>
          <w:bCs/>
        </w:rPr>
      </w:pPr>
      <w:r w:rsidRPr="00636F6E">
        <w:rPr>
          <w:rFonts w:ascii="Times New Roman" w:hAnsi="Times New Roman" w:cs="Times New Roman"/>
          <w:b/>
          <w:bCs/>
        </w:rPr>
        <w:t>1. Общие положения</w:t>
      </w:r>
    </w:p>
    <w:p w:rsidR="006F30EC" w:rsidRPr="00636F6E" w:rsidRDefault="00000000">
      <w:pPr>
        <w:rPr>
          <w:rFonts w:ascii="Times New Roman" w:hAnsi="Times New Roman" w:cs="Times New Roman"/>
        </w:rPr>
      </w:pPr>
      <w:proofErr w:type="gramStart"/>
      <w:r w:rsidRPr="00636F6E">
        <w:rPr>
          <w:rFonts w:ascii="Times New Roman" w:hAnsi="Times New Roman" w:cs="Times New Roman"/>
        </w:rPr>
        <w:t>1.1  Голубева</w:t>
      </w:r>
      <w:proofErr w:type="gramEnd"/>
      <w:r w:rsidRPr="00636F6E">
        <w:rPr>
          <w:rFonts w:ascii="Times New Roman" w:hAnsi="Times New Roman" w:cs="Times New Roman"/>
        </w:rPr>
        <w:t xml:space="preserve"> О.И. (далее по тексту – Оператор) ставит соблюдение прав и свобод граждан одним из важнейших условий осуществления своей деятельности.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1.2 Политика Оператора в отношении обработки персональных данных (далее по тексту — Политика) применяется ко всей информации, которую Оператор может получить о посетителях веб-сайта doc-olgagolubeva.ru. Персональные данные обрабатывается в соответствии с ФЗ «О персональных данных» № 152-ФЗ.</w:t>
      </w:r>
    </w:p>
    <w:p w:rsidR="006F30EC" w:rsidRPr="00636F6E" w:rsidRDefault="006F30EC">
      <w:pPr>
        <w:rPr>
          <w:rFonts w:ascii="Times New Roman" w:hAnsi="Times New Roman" w:cs="Times New Roman"/>
        </w:rPr>
      </w:pPr>
    </w:p>
    <w:p w:rsidR="006F30EC" w:rsidRPr="00636F6E" w:rsidRDefault="00000000">
      <w:pPr>
        <w:rPr>
          <w:rFonts w:ascii="Times New Roman" w:hAnsi="Times New Roman" w:cs="Times New Roman"/>
          <w:b/>
          <w:bCs/>
        </w:rPr>
      </w:pPr>
      <w:r w:rsidRPr="00636F6E">
        <w:rPr>
          <w:rFonts w:ascii="Times New Roman" w:hAnsi="Times New Roman" w:cs="Times New Roman"/>
          <w:b/>
          <w:bCs/>
        </w:rPr>
        <w:t>2. Основные понятия, используемые в Политике: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2.1 Веб-сайт – совокупность графических и информационных материалов, а также программ для ЭВМ и баз данных, обеспечивающих их доступность в сети интернет по сетевому адресу doc-olgagolubeva.ru;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2.2 Пользователь – любой посетитель веб-сайта doc-olgagolubeva.ru;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2.3 Персональные данные – любая информация, относящаяся к Пользователю веб-сайта doc-olgagolubeva.ru;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2.4 Обработка персональных данных – любое действие с персональными данными, совершаемые с использованием ЭВМ, равно как и без их использования;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2.5 Обезличивание персональных данных – действия, результатом которых является невозможность без использования дополнительной информации определить принадлежность персональных данных конкретному Пользователю или лицу;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2.6 Распространение персональных данных – любые действия, результатом которых является раскрытие персональных данных неопределенному кругу лиц;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2.7 Предоставление персональных данных – любые действия, результатом которых является раскрытие персональных данных определенному кругу лиц;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2.8 Уничтожение персональных данных – любые действия, результатом которых является безвозвратное уничтожение персональных на ЭВМ или любых других носителях.</w:t>
      </w:r>
    </w:p>
    <w:p w:rsidR="006F30EC" w:rsidRPr="00636F6E" w:rsidRDefault="006F30EC">
      <w:pPr>
        <w:rPr>
          <w:rFonts w:ascii="Times New Roman" w:hAnsi="Times New Roman" w:cs="Times New Roman"/>
        </w:rPr>
      </w:pPr>
    </w:p>
    <w:p w:rsidR="006F30EC" w:rsidRPr="00636F6E" w:rsidRDefault="00000000">
      <w:pPr>
        <w:rPr>
          <w:rFonts w:ascii="Times New Roman" w:hAnsi="Times New Roman" w:cs="Times New Roman"/>
          <w:b/>
          <w:bCs/>
        </w:rPr>
      </w:pPr>
      <w:r w:rsidRPr="00636F6E">
        <w:rPr>
          <w:rFonts w:ascii="Times New Roman" w:hAnsi="Times New Roman" w:cs="Times New Roman"/>
          <w:b/>
          <w:bCs/>
        </w:rPr>
        <w:t>3. Оператор может обрабатывать следующие персональные данные Пользователя: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3.1 Список персональных данных, которые обрабатывает оператор: фамилия, имя, отчество, номер телефона, адрес электронной почты.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3.2. Кроме того, на сайте происходит сбор и обработка обезличенных данных о посетителях (в т.ч. файлов «</w:t>
      </w:r>
      <w:proofErr w:type="spellStart"/>
      <w:r w:rsidRPr="00636F6E">
        <w:rPr>
          <w:rFonts w:ascii="Times New Roman" w:hAnsi="Times New Roman" w:cs="Times New Roman"/>
        </w:rPr>
        <w:t>cookie</w:t>
      </w:r>
      <w:proofErr w:type="spellEnd"/>
      <w:r w:rsidRPr="00636F6E">
        <w:rPr>
          <w:rFonts w:ascii="Times New Roman" w:hAnsi="Times New Roman" w:cs="Times New Roman"/>
        </w:rPr>
        <w:t>») с помощью сервисов интернет-статистики (Яндекс Метрика, Гугл Аналитика и других).</w:t>
      </w:r>
    </w:p>
    <w:p w:rsidR="006F30EC" w:rsidRPr="00636F6E" w:rsidRDefault="006F30EC">
      <w:pPr>
        <w:rPr>
          <w:rFonts w:ascii="Times New Roman" w:hAnsi="Times New Roman" w:cs="Times New Roman"/>
        </w:rPr>
      </w:pPr>
    </w:p>
    <w:p w:rsidR="006F30EC" w:rsidRPr="00636F6E" w:rsidRDefault="00000000">
      <w:pPr>
        <w:rPr>
          <w:rFonts w:ascii="Times New Roman" w:hAnsi="Times New Roman" w:cs="Times New Roman"/>
          <w:b/>
          <w:bCs/>
        </w:rPr>
      </w:pPr>
      <w:r w:rsidRPr="00636F6E">
        <w:rPr>
          <w:rFonts w:ascii="Times New Roman" w:hAnsi="Times New Roman" w:cs="Times New Roman"/>
          <w:b/>
          <w:bCs/>
        </w:rPr>
        <w:lastRenderedPageBreak/>
        <w:t>4. Цели обработки персональных данных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 xml:space="preserve">4.1 Персональные данные пользователя – фамилия, имя, отчество, номер телефона, адрес электронной почты – обрабатываются со следующей целью: Ответы на отзывы клиентов, запись на приём, уточнение деталей записи на </w:t>
      </w:r>
      <w:proofErr w:type="gramStart"/>
      <w:r w:rsidRPr="00636F6E">
        <w:rPr>
          <w:rFonts w:ascii="Times New Roman" w:hAnsi="Times New Roman" w:cs="Times New Roman"/>
        </w:rPr>
        <w:t>приём .</w:t>
      </w:r>
      <w:proofErr w:type="gramEnd"/>
      <w:r w:rsidRPr="00636F6E">
        <w:rPr>
          <w:rFonts w:ascii="Times New Roman" w:hAnsi="Times New Roman" w:cs="Times New Roman"/>
        </w:rPr>
        <w:t xml:space="preserve"> Оператор имеет право направлять Пользователю уведомления о новых продуктах и услугах, специальных предложениях и различных событиях. Пользователь всегда может отказаться от получения информационных сообщений, направив Оператору письмо на адрес </w:t>
      </w:r>
      <w:hyperlink r:id="rId6" w:tooltip="mailto:doc-olgagolubeva@internet.ru" w:history="1">
        <w:r w:rsidR="006F30EC" w:rsidRPr="00636F6E">
          <w:rPr>
            <w:rStyle w:val="afb"/>
            <w:rFonts w:ascii="Times New Roman" w:hAnsi="Times New Roman" w:cs="Times New Roman"/>
          </w:rPr>
          <w:t>doc-olgagolubeva@internet.ru</w:t>
        </w:r>
      </w:hyperlink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4.2 Обезличенные данные Пользователей, собираемые с помощью сервисов интернет-статистики, служат для сбора информации о действиях Пользователей на сайте, улучшения качества сайта и его содержания.</w:t>
      </w:r>
    </w:p>
    <w:p w:rsidR="006F30EC" w:rsidRPr="00636F6E" w:rsidRDefault="006F30EC">
      <w:pPr>
        <w:rPr>
          <w:rFonts w:ascii="Times New Roman" w:hAnsi="Times New Roman" w:cs="Times New Roman"/>
        </w:rPr>
      </w:pPr>
    </w:p>
    <w:p w:rsidR="006F30EC" w:rsidRPr="00636F6E" w:rsidRDefault="00000000">
      <w:pPr>
        <w:rPr>
          <w:rFonts w:ascii="Times New Roman" w:hAnsi="Times New Roman" w:cs="Times New Roman"/>
          <w:b/>
          <w:bCs/>
        </w:rPr>
      </w:pPr>
      <w:r w:rsidRPr="00636F6E">
        <w:rPr>
          <w:rFonts w:ascii="Times New Roman" w:hAnsi="Times New Roman" w:cs="Times New Roman"/>
          <w:b/>
          <w:bCs/>
        </w:rPr>
        <w:t>5. Правовые основания обработки персональных данных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5.1 Оператор обрабатывает персональные данные Пользователя только в случае их отправки Пользователем через формы, расположенные на веб-сайте doc-olgagolubeva.ru. Отправляя свои персональные данные Оператору, Пользователь выражает свое согласие с данной Политикой.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5.2 Оператор обрабатывает обезличенные данные о Пользователе в случае, если Пользователь разрешил это в настройках браузера (включено сохранение файлов «</w:t>
      </w:r>
      <w:proofErr w:type="spellStart"/>
      <w:r w:rsidRPr="00636F6E">
        <w:rPr>
          <w:rFonts w:ascii="Times New Roman" w:hAnsi="Times New Roman" w:cs="Times New Roman"/>
        </w:rPr>
        <w:t>cookie</w:t>
      </w:r>
      <w:proofErr w:type="spellEnd"/>
      <w:r w:rsidRPr="00636F6E">
        <w:rPr>
          <w:rFonts w:ascii="Times New Roman" w:hAnsi="Times New Roman" w:cs="Times New Roman"/>
        </w:rPr>
        <w:t>» и использование технологии JavaScript).</w:t>
      </w:r>
    </w:p>
    <w:p w:rsidR="006F30EC" w:rsidRPr="00636F6E" w:rsidRDefault="006F30EC">
      <w:pPr>
        <w:rPr>
          <w:rFonts w:ascii="Times New Roman" w:hAnsi="Times New Roman" w:cs="Times New Roman"/>
        </w:rPr>
      </w:pPr>
    </w:p>
    <w:p w:rsidR="006F30EC" w:rsidRPr="00636F6E" w:rsidRDefault="00000000">
      <w:pPr>
        <w:rPr>
          <w:rFonts w:ascii="Times New Roman" w:hAnsi="Times New Roman" w:cs="Times New Roman"/>
          <w:b/>
          <w:bCs/>
        </w:rPr>
      </w:pPr>
      <w:r w:rsidRPr="00636F6E">
        <w:rPr>
          <w:rFonts w:ascii="Times New Roman" w:hAnsi="Times New Roman" w:cs="Times New Roman"/>
          <w:b/>
          <w:bCs/>
        </w:rPr>
        <w:t>6. Порядок сбора, хранения, передачи и других видов обработки персональных данных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6.1 Оператор обеспечивает сохранность персональных данных и принимает все возможные меры, исключающие доступ к персональным данным неуполномоченных лиц.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6.2 Персональные данные Пользователя никогда, ни при каких условиях не будут переданы третьим лицам, за исключением случаев, связанных с исполнением действующего законодательства.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 xml:space="preserve">6.3. В случае выявления неточностей в персональных данных, Пользователь может актуализировать их, направив Оператору уведомление с помощью электронной почты на электронный адрес Оператора </w:t>
      </w:r>
      <w:hyperlink r:id="rId7" w:tooltip="mailto:doc-olgagolubeva@internet.ru" w:history="1">
        <w:r w:rsidR="006F30EC" w:rsidRPr="00636F6E">
          <w:rPr>
            <w:rStyle w:val="afb"/>
            <w:rFonts w:ascii="Times New Roman" w:hAnsi="Times New Roman" w:cs="Times New Roman"/>
          </w:rPr>
          <w:t>doc-olgagolubeva@internet.ru</w:t>
        </w:r>
      </w:hyperlink>
      <w:r w:rsidRPr="00636F6E">
        <w:rPr>
          <w:rFonts w:ascii="Times New Roman" w:hAnsi="Times New Roman" w:cs="Times New Roman"/>
        </w:rPr>
        <w:t>, либо на почтовый адрес Оператора ЖК Парковый премиум, Ласковая улица, 17, пос. Пригородный, Сосновский район, Челябинская область, 456506, с пометкой «Актуализация персональных данных».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 xml:space="preserve">6.3 Срок обработки персональных данных является неограниченным. Пользователь может в любой момент отозвать свое согласие на обработку персональных данных, направив Оператору уведомление с помощью электронной почты на электронный адрес Оператора </w:t>
      </w:r>
      <w:hyperlink r:id="rId8" w:tooltip="mailto:doc-olgagolubeva@internet.ru" w:history="1">
        <w:r w:rsidR="006F30EC" w:rsidRPr="00636F6E">
          <w:rPr>
            <w:rStyle w:val="afb"/>
            <w:rFonts w:ascii="Times New Roman" w:hAnsi="Times New Roman" w:cs="Times New Roman"/>
          </w:rPr>
          <w:t>doc-olgagolubeva@internet.ru</w:t>
        </w:r>
      </w:hyperlink>
      <w:r w:rsidRPr="00636F6E">
        <w:rPr>
          <w:rFonts w:ascii="Times New Roman" w:hAnsi="Times New Roman" w:cs="Times New Roman"/>
        </w:rPr>
        <w:t>, либо на почтовый адрес Оператора ЖК Парковый премиум, Ласковая улица, 17, пос. Пригородный, Сосновский район, Челябинская область, 456506, с пометкой «Отзыв согласия на обработку персональных данных».</w:t>
      </w:r>
    </w:p>
    <w:p w:rsidR="006F30EC" w:rsidRPr="00636F6E" w:rsidRDefault="006F30EC">
      <w:pPr>
        <w:rPr>
          <w:rFonts w:ascii="Times New Roman" w:hAnsi="Times New Roman" w:cs="Times New Roman"/>
        </w:rPr>
      </w:pPr>
    </w:p>
    <w:p w:rsidR="006F30EC" w:rsidRPr="00636F6E" w:rsidRDefault="00000000">
      <w:pPr>
        <w:rPr>
          <w:rFonts w:ascii="Times New Roman" w:hAnsi="Times New Roman" w:cs="Times New Roman"/>
          <w:b/>
          <w:bCs/>
        </w:rPr>
      </w:pPr>
      <w:r w:rsidRPr="00636F6E">
        <w:rPr>
          <w:rFonts w:ascii="Times New Roman" w:hAnsi="Times New Roman" w:cs="Times New Roman"/>
          <w:b/>
          <w:bCs/>
        </w:rPr>
        <w:t>7. Заключительные положения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 xml:space="preserve">7.1. Пользователь может получить любые разъяснения по интересующим вопросам, касающимся обработки его персональных данных, обратившись к Оператору с помощью электронной почты </w:t>
      </w:r>
      <w:hyperlink r:id="rId9" w:tooltip="mailto:doc-olgagolubeva@internet.ru" w:history="1">
        <w:r w:rsidR="006F30EC" w:rsidRPr="00636F6E">
          <w:rPr>
            <w:rStyle w:val="afb"/>
            <w:rFonts w:ascii="Times New Roman" w:hAnsi="Times New Roman" w:cs="Times New Roman"/>
          </w:rPr>
          <w:t>doc-olgagolubeva@internet.ru</w:t>
        </w:r>
      </w:hyperlink>
      <w:r w:rsidRPr="00636F6E">
        <w:rPr>
          <w:rFonts w:ascii="Times New Roman" w:hAnsi="Times New Roman" w:cs="Times New Roman"/>
        </w:rPr>
        <w:t>, либо на почтовый адрес Оператора ЖК Парковый премиум, Ласковая улица, 17, пос. Пригородный, Сосновский район, Челябинская область, 456506.</w:t>
      </w:r>
    </w:p>
    <w:p w:rsidR="006F30EC" w:rsidRPr="00636F6E" w:rsidRDefault="00000000">
      <w:pPr>
        <w:rPr>
          <w:rFonts w:ascii="Times New Roman" w:hAnsi="Times New Roman" w:cs="Times New Roman"/>
        </w:rPr>
      </w:pPr>
      <w:r w:rsidRPr="00636F6E">
        <w:rPr>
          <w:rFonts w:ascii="Times New Roman" w:hAnsi="Times New Roman" w:cs="Times New Roman"/>
        </w:rPr>
        <w:t>7.2. В данном документе будут отражены любые изменения политики обработки персональных данных Оператором. В случае существенных изменений Пользователю может быть выслана информация на указанный им электронный адрес.</w:t>
      </w:r>
    </w:p>
    <w:p w:rsidR="006F30EC" w:rsidRPr="00636F6E" w:rsidRDefault="006F30EC">
      <w:pPr>
        <w:rPr>
          <w:rFonts w:ascii="Times New Roman" w:hAnsi="Times New Roman" w:cs="Times New Roman"/>
        </w:rPr>
      </w:pPr>
    </w:p>
    <w:sectPr w:rsidR="006F30EC" w:rsidRPr="00636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5085B" w:rsidRDefault="0065085B">
      <w:pPr>
        <w:spacing w:after="0" w:line="240" w:lineRule="auto"/>
      </w:pPr>
      <w:r>
        <w:separator/>
      </w:r>
    </w:p>
  </w:endnote>
  <w:endnote w:type="continuationSeparator" w:id="0">
    <w:p w:rsidR="0065085B" w:rsidRDefault="00650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5085B" w:rsidRDefault="0065085B">
      <w:pPr>
        <w:spacing w:after="0" w:line="240" w:lineRule="auto"/>
      </w:pPr>
      <w:r>
        <w:separator/>
      </w:r>
    </w:p>
  </w:footnote>
  <w:footnote w:type="continuationSeparator" w:id="0">
    <w:p w:rsidR="0065085B" w:rsidRDefault="006508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0EC"/>
    <w:rsid w:val="00102E09"/>
    <w:rsid w:val="002229BE"/>
    <w:rsid w:val="0024353A"/>
    <w:rsid w:val="002E0681"/>
    <w:rsid w:val="003D4DC2"/>
    <w:rsid w:val="00622F87"/>
    <w:rsid w:val="00636F6E"/>
    <w:rsid w:val="0065085B"/>
    <w:rsid w:val="006F30EC"/>
    <w:rsid w:val="0079571C"/>
    <w:rsid w:val="00F6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A91F6B3B-73C2-474A-8159-6F4C64FFE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4">
    <w:name w:val="header"/>
    <w:basedOn w:val="a"/>
    <w:link w:val="a5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</w:style>
  <w:style w:type="paragraph" w:styleId="a6">
    <w:name w:val="footer"/>
    <w:basedOn w:val="a"/>
    <w:link w:val="a7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156082" w:themeColor="accent1"/>
      <w:sz w:val="18"/>
      <w:szCs w:val="18"/>
    </w:rPr>
  </w:style>
  <w:style w:type="character" w:customStyle="1" w:styleId="a7">
    <w:name w:val="Нижний колонтитул Знак"/>
    <w:link w:val="a6"/>
    <w:uiPriority w:val="99"/>
  </w:style>
  <w:style w:type="table" w:styleId="a9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63BDE6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63BDE6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C2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196C2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single" w:sz="4" w:space="0" w:color="DA76C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single" w:sz="4" w:space="0" w:color="94DA7B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single" w:sz="4" w:space="0" w:color="156082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8D45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48D45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76CC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D76CC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ED873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8ED873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Pr>
      <w:rFonts w:eastAsiaTheme="majorEastAsia" w:cstheme="majorBidi"/>
      <w:color w:val="272727" w:themeColor="text1" w:themeTint="D8"/>
    </w:rPr>
  </w:style>
  <w:style w:type="paragraph" w:styleId="af2">
    <w:name w:val="Title"/>
    <w:basedOn w:val="a"/>
    <w:next w:val="a"/>
    <w:link w:val="af3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3">
    <w:name w:val="Заголовок Знак"/>
    <w:basedOn w:val="a0"/>
    <w:link w:val="af2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4">
    <w:name w:val="Subtitle"/>
    <w:basedOn w:val="a"/>
    <w:next w:val="a"/>
    <w:link w:val="af5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f5">
    <w:name w:val="Подзаголовок Знак"/>
    <w:basedOn w:val="a0"/>
    <w:link w:val="af4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3">
    <w:name w:val="Quote"/>
    <w:basedOn w:val="a"/>
    <w:next w:val="a"/>
    <w:link w:val="24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0"/>
    <w:link w:val="23"/>
    <w:uiPriority w:val="29"/>
    <w:rPr>
      <w:i/>
      <w:iCs/>
      <w:color w:val="404040" w:themeColor="text1" w:themeTint="BF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character" w:styleId="af7">
    <w:name w:val="Intense Emphasis"/>
    <w:basedOn w:val="a0"/>
    <w:uiPriority w:val="21"/>
    <w:qFormat/>
    <w:rPr>
      <w:i/>
      <w:iCs/>
      <w:color w:val="0F4761" w:themeColor="accent1" w:themeShade="BF"/>
    </w:rPr>
  </w:style>
  <w:style w:type="paragraph" w:styleId="af8">
    <w:name w:val="Intense Quote"/>
    <w:basedOn w:val="a"/>
    <w:next w:val="a"/>
    <w:link w:val="af9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9">
    <w:name w:val="Выделенная цитата Знак"/>
    <w:basedOn w:val="a0"/>
    <w:link w:val="af8"/>
    <w:uiPriority w:val="30"/>
    <w:rPr>
      <w:i/>
      <w:iCs/>
      <w:color w:val="0F4761" w:themeColor="accent1" w:themeShade="BF"/>
    </w:rPr>
  </w:style>
  <w:style w:type="character" w:styleId="afa">
    <w:name w:val="Intense Reference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afb">
    <w:name w:val="Hyperlink"/>
    <w:basedOn w:val="a0"/>
    <w:uiPriority w:val="99"/>
    <w:unhideWhenUsed/>
    <w:rPr>
      <w:color w:val="467886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c-olgagolubeva@internet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oc-olgagolubeva@internet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oc-olgagolubeva@internet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doc-olgagolubeva@inter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843</Words>
  <Characters>4806</Characters>
  <Application>Microsoft Office Word</Application>
  <DocSecurity>0</DocSecurity>
  <Lines>40</Lines>
  <Paragraphs>11</Paragraphs>
  <ScaleCrop>false</ScaleCrop>
  <Company/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SergK</cp:lastModifiedBy>
  <cp:revision>2</cp:revision>
  <dcterms:created xsi:type="dcterms:W3CDTF">2025-01-10T09:05:00Z</dcterms:created>
  <dcterms:modified xsi:type="dcterms:W3CDTF">2025-01-10T09:06:00Z</dcterms:modified>
</cp:coreProperties>
</file>